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33" w:rsidRPr="00860A33" w:rsidRDefault="00860A33" w:rsidP="002A30EF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860A33">
        <w:rPr>
          <w:rFonts w:ascii="黑体" w:eastAsia="黑体" w:hAnsi="黑体" w:hint="eastAsia"/>
          <w:sz w:val="30"/>
          <w:szCs w:val="30"/>
        </w:rPr>
        <w:t>附件1</w:t>
      </w:r>
    </w:p>
    <w:p w:rsidR="002743AF" w:rsidRDefault="002743AF" w:rsidP="00CD7AC6">
      <w:pPr>
        <w:spacing w:line="440" w:lineRule="exact"/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</w:pPr>
    </w:p>
    <w:p w:rsidR="002743AF" w:rsidRDefault="002743AF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221C80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2013-2014年度国家文化出口重点企业目录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北京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中国国际图书贸易集团有限公司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中国图书进出口（集团）总公司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中国科技出版传媒股份有限公司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中国青年出版社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中国大百科全书出版社有限公司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中国教育出版传媒股份有限公司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中国对外翻译出版有限公司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B367F7">
        <w:rPr>
          <w:rFonts w:ascii="仿宋" w:eastAsia="仿宋" w:hAnsi="仿宋" w:hint="eastAsia"/>
          <w:sz w:val="30"/>
          <w:szCs w:val="30"/>
        </w:rPr>
        <w:t>人民卫生出版社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 xml:space="preserve">.  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北京万方数据股份有限公司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同方知网（北京）技术有限公司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北京发行集团有限责任公司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北京珍本国际贸易有限公司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中华书局有限公司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北京语言大学出版社有限公司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北京大学出版社有限公司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北京洋洋兔文化发展有限责任公司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华语教学出版社有限责任公司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商务印书馆有限公司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海豚出版社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中国人民大学出版社有限公司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中信出版股份有限公司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外语教学与研究出版社有限责任公司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北京天视全景文化传播有限责任公司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五洲传播出版社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北京华联印刷有限公司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北京盛通印刷股份有限公司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中国电影股份有限公司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lastRenderedPageBreak/>
        <w:t>28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中国国际电视总公司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中视国际传媒（北京）有限公司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央视国际视频通讯有限公司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中广电广播电影电视设计研究院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中国广播电视国际经济技术合作总公司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央视动画有限公司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北京华录百纳影视股份有限公司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北京京都世纪文化发展有限公司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221C80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北京鑫宝源影视投资有限公司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37</w:t>
      </w:r>
      <w:r w:rsidR="00221C80">
        <w:rPr>
          <w:rFonts w:ascii="仿宋" w:eastAsia="仿宋" w:hAnsi="仿宋" w:hint="eastAsia"/>
          <w:sz w:val="30"/>
          <w:szCs w:val="30"/>
        </w:rPr>
        <w:t xml:space="preserve">.   </w:t>
      </w:r>
      <w:r w:rsidRPr="00B367F7">
        <w:rPr>
          <w:rFonts w:ascii="仿宋" w:eastAsia="仿宋" w:hAnsi="仿宋" w:hint="eastAsia"/>
          <w:sz w:val="30"/>
          <w:szCs w:val="30"/>
        </w:rPr>
        <w:t>海润影视制作有限公司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北京四达时代通讯网络技术有限公司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蓝海天扬影视文化（北京）有限公司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北京每日视界影视动画股份有限公司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北京派格太合泛在文化传媒有限公司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中国对外文化集团公司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中国杂技团有限公司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天创国际演艺制作交流有限公司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吴氏国际文化传媒（北京）有限公司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北京神奇时代网络有限公司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北京昆仑在线网络科技有限公司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完美世界（北京）网络技术有限公司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49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完美世界（软件）有限公司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北京麒麟网文化股份有限公司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趣游科技集团有限公司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北京新娱兄弟网络科技有限公司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幸星数字娱乐科技（北京）有限公司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中盛国际传媒有限公司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轩创国际文化发展（北京）有限公司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北京中视环亚卫星传输有限公司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北京华韵尚德国际文化传播有限公司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58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俏佳人传媒股份有限公司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lastRenderedPageBreak/>
        <w:t>59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北京昆仑万维科技股份有限公司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北京星海钢琴集团有限公司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天津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天津市出版对外贸易公司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天津北方电影集团有限公司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灵然创智(天津)动画科技发展有限公司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美济（天津）影视传媒有限责任公司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天津杰麦多乐器有限公司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天津福丰达动漫游戏制作有限公司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天津神界漫画有限公司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天津市津宝乐器有限公司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69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天津圣迪乐器有限公司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河北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河北出版传媒集团有限责任公司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吴桥铭扬杂技演出有限公司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吴桥县龙之传奇杂技演出有限公司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吴桥华艺杂技演出有限公司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曲阳宏州大理石工艺品有限公司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深州东方实业集团有限公司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河北金音乐器集团有限公司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霸州贝司克斯乐器有限公司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山西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山西宇达集团有限公司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79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广灵县多堂剪纸文化产业园区有限公司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太原特玛茹电子科技有限公司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内蒙古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内蒙古东联影视动漫科技有限责任公司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辽宁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北方联合出版传媒（集团）股份有限公司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沈阳杂技演艺集团有限公司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抚顺平天蜡制品有限公司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lastRenderedPageBreak/>
        <w:t>大连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大连理工大学出版社有限公司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大连博涛多媒体技术股份有限公司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大连金山互动娱乐科技有限公司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大连坐标数码科技有限公司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吉林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89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吉林出版集团有限责任公司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吉林省宇平工艺品制造有限公司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辉南诗梵纺织工业有限公司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吉林皇星漫画设计制作有限公司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长影集团有限责任公司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黑龙江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黑龙江朝鲜民族出版社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黑龙江省冰雪艺术发展有限公司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东宁县新华美经贸有限公司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牡丹江和音乐器有限公司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哈尔滨英立科技开发有限公司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99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哈尔滨三六九科技开发有限公司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黑龙江龙德天合动漫有限公司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哈尔滨凯赛科技有限公司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哈尔滨极光文化传播有限公司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哈尔滨品格文化传播有限公司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尚志市联宇木业有限责任公司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黑龙江译捷翻译服务有限公司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上海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上海外文图书公司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中国图书进出口上海公司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上海新闻出版发展公司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109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上海世纪出版集团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上海日报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上海印刷（集团）有限公司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lastRenderedPageBreak/>
        <w:t>112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上海中华商务联合印刷有限公司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上海复旦四维印刷有限公司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上海电影（集团）有限公司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上海美术电影制片厂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上海剧酷文化传播有限公司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上海新文化传媒集团股份有限公司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上海五岸传播有限公司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119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上海第一财经传媒有限公司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上海东浩工艺品股份有限公司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上海恺英网络科技有限公司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上海皿鎏软件有限公司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上海界龙实业集团股份有限公司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上海游族信息技术有限公司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久之游信息技术（上海）有限公司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上海众源网络有限公司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上海圣然信息科技有限公司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上海征途信息技术有限公司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129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上海聚位网络科技发展有限公司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上海大承网络技术有限公司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上海动酷数码科技有限公司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上海唯晶信息科技有限公司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上海炫动传播股份有限公司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上海今日动画影视文化有限公司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富乐工业设计(上海)有限公司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上海金汇通创意设计发展股份有限公司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硕科图像（上海）有限公司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上海幻维数码创意科技有限公司</w:t>
      </w:r>
    </w:p>
    <w:p w:rsid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139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上海银润传媒广告有限公司</w:t>
      </w:r>
    </w:p>
    <w:p w:rsidR="00826565" w:rsidRPr="00826565" w:rsidRDefault="00826565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140</w:t>
      </w:r>
      <w:r w:rsidR="00221C80">
        <w:rPr>
          <w:rFonts w:ascii="仿宋" w:eastAsia="仿宋" w:hAnsi="仿宋" w:hint="eastAsia"/>
          <w:sz w:val="30"/>
          <w:szCs w:val="30"/>
        </w:rPr>
        <w:t xml:space="preserve">. </w:t>
      </w:r>
      <w:r w:rsidRPr="00826565">
        <w:rPr>
          <w:rFonts w:ascii="仿宋" w:eastAsia="仿宋" w:hAnsi="仿宋" w:hint="eastAsia"/>
          <w:sz w:val="30"/>
          <w:szCs w:val="30"/>
        </w:rPr>
        <w:t>上海新汇文化娱乐（集团）有限公司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江苏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14</w:t>
      </w:r>
      <w:r w:rsidR="00BB0209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江苏凤凰出版传媒股份有限公司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142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江苏人民出版社有限公司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江苏省新图进出口公司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慈文传媒集团有限公司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江苏省广播电视集团有限公司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江苏省演艺集团有限公司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泰州市美画艺术品有限公司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江苏桃园家饰有限公司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泰州市嘉俐达工艺品有限公司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南京金陵金箔股份有限公司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无锡凤凰画材有限公司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苏州魔卡童创意设计有限公司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江苏高淳陶瓷股份有限公司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扬州盛德工艺品有限公司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扬州礼瀚工艺礼品有限公司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江苏奇美乐器有限公司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南京艾迪亚动漫艺术有限公司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江苏名通信息科技有限公司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苏州蜗牛数字科技股份有限公司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1</w:t>
      </w:r>
      <w:r w:rsidR="00BB0209">
        <w:rPr>
          <w:rFonts w:ascii="仿宋" w:eastAsia="仿宋" w:hAnsi="仿宋" w:hint="eastAsia"/>
          <w:sz w:val="30"/>
          <w:szCs w:val="30"/>
        </w:rPr>
        <w:t>60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苏州兴游网络科技有限公司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南京波波魔火信息技术有限公司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常州卡米文化传播有限公司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江苏久通动漫产业有限公司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江苏山猫兄弟动漫游戏有限公司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吟飞科技（江苏）有限公司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泰兴斯坦特乐器有限公司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江阴金杯安琪乐器有限公司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泰兴凤灵乐器有限公司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浙江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浙江华硕国际贸易有限责任公司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浙江少年儿童出版社有限公司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浙江教育出版社有限公司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172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浙江大学出版社有限责任公司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华谊兄弟传媒股份有限公司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浙江华策影视股份有限公司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长城影视股份有限公司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千乘影视股份有限公司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新丽传媒股份有限公司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浙江横店影视公司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浙江金华邮电工程有限公司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浙江画之都文化创意股份有限公司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杭州定格文化创意有限公司</w:t>
      </w:r>
    </w:p>
    <w:p w:rsidR="00B367F7" w:rsidRPr="00B367F7" w:rsidRDefault="00BB0209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美盛文化创意股份有限公司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杭州时空影视文化传播有限公司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浙江中南卡通有限公司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宁波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宁波音王电声股份有限公司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宁波旷世智源工艺设计股份有限公司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宁波康大美术用品有限公司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浙江宣逸网络科技有限公司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宁波卡酷动画制作有限公司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宁波金辉摄影器材有限公司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森鹤乐器股份有限公司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海伦钢琴股份有限公司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</w:r>
      <w:r w:rsidRPr="00B367F7">
        <w:rPr>
          <w:rFonts w:ascii="仿宋" w:eastAsia="仿宋" w:hAnsi="仿宋" w:hint="eastAsia"/>
          <w:sz w:val="30"/>
          <w:szCs w:val="30"/>
        </w:rPr>
        <w:t>浙江大丰实业</w:t>
      </w:r>
      <w:r>
        <w:rPr>
          <w:rFonts w:ascii="仿宋" w:eastAsia="仿宋" w:hAnsi="仿宋" w:hint="eastAsia"/>
          <w:sz w:val="30"/>
          <w:szCs w:val="30"/>
        </w:rPr>
        <w:t>股份</w:t>
      </w:r>
      <w:r w:rsidRPr="00B367F7">
        <w:rPr>
          <w:rFonts w:ascii="仿宋" w:eastAsia="仿宋" w:hAnsi="仿宋" w:hint="eastAsia"/>
          <w:sz w:val="30"/>
          <w:szCs w:val="30"/>
        </w:rPr>
        <w:t>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安徽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安徽时代漫游文化传媒股份有限公司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安徽省新龙图贸易进出口有限公司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安徽美术出版社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黄山书社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安徽人民出版社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安徽科学技术出版社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安徽文艺出版社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201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安徽少年儿童出版社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安徽教育出版社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安徽省新德国际印务有限责任公司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安徽省杂技团有限责任公司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黄山徽州竹艺轩雕刻有限公司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中国宣纸集团公司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安徽庆发柳编集团有限公司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安徽华安达集团工艺品有限公司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阜南县金源柳木工艺品有限公司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安徽华宇工艺品集团有限公司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铜陵百舟网络科技有限公司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合肥智明星通软件科技有限公司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淮南市乐森黑马乐器有限公司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安徽出版集团有限责任公司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时代出版传媒股份有限公司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安徽时代创新科技投资发展有限公司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安徽华文国际经贸股份有限公司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福建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福州福昕软件开发有限公司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福建省出版对外贸易公司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福建闽台图书有限公司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福建省名艺油画工艺有限公司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福建德艺集团股份有限公司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福建省佳美集团公司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福建泉州顺美集团有限责任公司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闽侯闽兴编织品有限公司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莆田市集友艺术框业有限公司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福建省闽侯民间工艺品有限公司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福州闽泉工艺品有限公司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福建天晴数码有限公司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雅歌乐器（漳州）有限公司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231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锐达互动科技股份有限公司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厦门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厦门外图集团有限公司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厦门音像出版有限公司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四三九九网络股份有限公司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厦门青鸟动画有限公司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江西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江西华奥印务有限责任公司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江西省万载县金峰花炮有限公司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万载县永丰贸易有限公司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景德镇法蓝瓷实业有限公司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江西省腾王科技有限公司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江西凯天动漫有限公司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江西中文天下文化传播有限公司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山东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淄博人立实业有限公司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菏泽珠峰木艺有限公司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曹县鲁艺木业有限公司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山东超越轻工制品有限公司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山东华瀚轻工业品有限公司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山东省莱州工艺品集团有限责任公司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山东省曹县云龙木雕工艺有限公司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临沭县荣华工艺品有限公司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临沂金柳工艺品有限公司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济南漫博通动画制作有限公司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山东妙典网络文化有限公司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潍坊科苑数字科技有限责任公司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济南市双泽翻译咨询有限公司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青岛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青岛出版集团有限公司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青岛广电动画有限公司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lastRenderedPageBreak/>
        <w:t>河南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中原出版传媒投资控股集团有限公司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宝丰县星光文化传播有限公司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固始县华源工艺有限责任公司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固始县恒达工艺品有限公司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固始县华丰工艺品有限责任公司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潢川县永江羽毛制品有限责任公司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河南约克信息技术股份有限公司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湖北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3E005D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265</w:t>
      </w:r>
      <w:r w:rsidR="00221C80">
        <w:rPr>
          <w:rFonts w:ascii="仿宋" w:eastAsia="仿宋" w:hAnsi="仿宋" w:hint="eastAsia"/>
          <w:sz w:val="30"/>
          <w:szCs w:val="30"/>
        </w:rPr>
        <w:t xml:space="preserve">. </w:t>
      </w:r>
      <w:r w:rsidRPr="003E005D">
        <w:rPr>
          <w:rFonts w:ascii="仿宋" w:eastAsia="仿宋" w:hAnsi="仿宋" w:hint="eastAsia"/>
          <w:sz w:val="30"/>
          <w:szCs w:val="30"/>
        </w:rPr>
        <w:t>长江出版传媒股份有限公司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湖北环球影视有限公司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宜昌金宝乐器制造有限公司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江通动画股份有限公司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武汉艾立卡电子有限公司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</w:t>
      </w:r>
      <w:r w:rsidR="003E005D">
        <w:rPr>
          <w:rFonts w:ascii="仿宋" w:eastAsia="仿宋" w:hAnsi="仿宋" w:hint="eastAsia"/>
          <w:sz w:val="30"/>
          <w:szCs w:val="30"/>
        </w:rPr>
        <w:t>70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武汉传神信息技术有限公司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湖南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</w:t>
      </w:r>
      <w:r w:rsidR="003E005D">
        <w:rPr>
          <w:rFonts w:ascii="仿宋" w:eastAsia="仿宋" w:hAnsi="仿宋" w:hint="eastAsia"/>
          <w:sz w:val="30"/>
          <w:szCs w:val="30"/>
        </w:rPr>
        <w:t>71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湖南快乐阳光互动娱乐传媒有限公司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中南出版传媒集团股份有限公司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湖南芒果国际文化传播公司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湖南省杂技艺术剧院有限责任公司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长沙飞燕杂技艺术有限公司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湖南金霞湘绣有限公司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岳阳县芭蕉扇业有限责任公司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湖南浏阳花炮有限公司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27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湖南港鹏实业有限公司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</w:t>
      </w:r>
      <w:r w:rsidR="003E005D">
        <w:rPr>
          <w:rFonts w:ascii="仿宋" w:eastAsia="仿宋" w:hAnsi="仿宋" w:hint="eastAsia"/>
          <w:sz w:val="30"/>
          <w:szCs w:val="30"/>
        </w:rPr>
        <w:t>80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醴陵裕丰烟花有限公司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</w:t>
      </w:r>
      <w:r w:rsidR="003E005D">
        <w:rPr>
          <w:rFonts w:ascii="仿宋" w:eastAsia="仿宋" w:hAnsi="仿宋" w:hint="eastAsia"/>
          <w:sz w:val="30"/>
          <w:szCs w:val="30"/>
        </w:rPr>
        <w:t>81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湖南媲美印刷有限公司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28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湖南金鹰卡通有限公司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28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湖南蓝猫动漫传媒有限公司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28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湖南山猫卡通有限公司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28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湖南宏梦卡通传播有限公司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lastRenderedPageBreak/>
        <w:t>28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湖南空行文化传媒有限公司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28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湖南明和光电设备有限公司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288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湖南省青苹果数据中心有限公司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广东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289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中国图书进出口广州公司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290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中华商务贸易公司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291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广东省出版集团有限公司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东莞隽思印刷有限公司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东莞虎彩印刷有限公司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韶关科艺创意工业有限公司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利丰雅高包装印刷（东莞）有限公司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东莞新扬印刷有限公司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广东强视影业传媒有限公司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广东星煌文化传播有限公司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29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广州市杂技艺术剧院有限责任公司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300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梅州市溪山陶瓷有限公司</w:t>
      </w:r>
    </w:p>
    <w:p w:rsidR="00B367F7" w:rsidRPr="00B367F7" w:rsidRDefault="003E005D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301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B367F7" w:rsidRPr="00B367F7">
        <w:rPr>
          <w:rFonts w:ascii="仿宋" w:eastAsia="仿宋" w:hAnsi="仿宋" w:hint="eastAsia"/>
          <w:sz w:val="30"/>
          <w:szCs w:val="30"/>
        </w:rPr>
        <w:tab/>
        <w:t>广东长城集团股份有限公司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大埔县怡丰园实业有限公司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梅州市林海陶瓷有限公司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潮州市庆发陶瓷有限公司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广东省四通集团股份有限公司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广东泽洲工艺品有限公司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揭阳市长城乐器有限公司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广州菲音信息科技有限公司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30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广州捷游软件有限公司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10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广州市雅江光电设备有限公司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11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广州红棉吉它有限公司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广州市浩洋电子有限公司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得理乐器(珠海)有限公司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广州珠江钢琴集团股份有限公司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广州市珠江灯光科技有限公司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lastRenderedPageBreak/>
        <w:t>31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佛山市顺德区启智数码科技有限公司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深圳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深圳市久美博学科技有限公司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深圳市久美文化发展有限公司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31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深圳市仓颉通文化传播有限公司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20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深圳中华商务安全印务股份有限公司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21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深圳雅昌彩色印刷有限公司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深圳市裕同印刷股份有限公司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中华商务联合印刷（广东）有限公司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深圳广播电影电视集团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华为技术有限公司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深圳市永丰源实业有限公司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深圳市闲云工艺饰品有限公司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深圳华强文化科技集团股份有限公司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32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深圳第七大道科技有限公司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30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深圳市东方博雅科技有限公司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31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深圳市卓页互动网络科技有限公司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深圳中青宝互动网络股份有限公司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环球数码媒体科技研究（深圳）有限公司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深圳市方块动漫画文化发展有限公司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深圳雅图数字视频技术有限公司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深圳市骄阳数字图像技术有限责任公司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海南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三亚太阳鸟文化产业有限公司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海南英立科技开发有限公司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重庆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33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重庆出版集团公司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40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重庆享弘影视股份有限公司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41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重庆杂技艺术团有限责任公司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重庆忝翊服务外包有限公司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重庆祥维科技发展有限公司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lastRenderedPageBreak/>
        <w:t>四川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四川少年儿童出版社有限公司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新华文轩出版传媒股份有限公司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遂宁市春苗杂技艺术团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自贡灯会展出有限公司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自贡灯贸有限公司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34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四川天域景观艺术有限公司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50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自贡亘古龙腾科技有限公司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3E005D">
        <w:rPr>
          <w:rFonts w:ascii="仿宋" w:eastAsia="仿宋" w:hAnsi="仿宋" w:hint="eastAsia"/>
          <w:sz w:val="30"/>
          <w:szCs w:val="30"/>
        </w:rPr>
        <w:t>51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维塔士电脑软件（成都）有限公司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成都力方数字科技有限公司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成都精英设计制作有限公司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成都索贝数码科技股份有限公司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贵州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贵州榜香郁苗绣服饰开发有限公司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云南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昆明新知集团有限公司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云南无线数字电视文化传媒有限公司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云南演艺集团有限公司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35</w:t>
      </w:r>
      <w:r w:rsidR="003E005D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昆明憨夯民间手工艺品有限公司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陕西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AB6666">
        <w:rPr>
          <w:rFonts w:ascii="仿宋" w:eastAsia="仿宋" w:hAnsi="仿宋" w:hint="eastAsia"/>
          <w:sz w:val="30"/>
          <w:szCs w:val="30"/>
        </w:rPr>
        <w:t>60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西安荣信文化产业发展有限公司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</w:t>
      </w:r>
      <w:r w:rsidR="00AB6666">
        <w:rPr>
          <w:rFonts w:ascii="仿宋" w:eastAsia="仿宋" w:hAnsi="仿宋" w:hint="eastAsia"/>
          <w:sz w:val="30"/>
          <w:szCs w:val="30"/>
        </w:rPr>
        <w:t>61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西安市亿利达网络信息技术有限公司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36</w:t>
      </w:r>
      <w:r w:rsidR="00AB6666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西安华炎信息科技有限公司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甘肃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36</w:t>
      </w:r>
      <w:r w:rsidR="00AB6666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庆阳岐黄文化传播有限公司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青海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36</w:t>
      </w:r>
      <w:r w:rsidR="00AB666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青海藏羊地毯（集团）有限公司</w:t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B367F7">
        <w:rPr>
          <w:rFonts w:ascii="仿宋" w:eastAsia="仿宋" w:hAnsi="仿宋" w:hint="eastAsia"/>
          <w:b/>
          <w:sz w:val="30"/>
          <w:szCs w:val="30"/>
        </w:rPr>
        <w:t>新疆</w:t>
      </w:r>
      <w:r w:rsidRPr="00B367F7">
        <w:rPr>
          <w:rFonts w:ascii="仿宋" w:eastAsia="仿宋" w:hAnsi="仿宋" w:hint="eastAsia"/>
          <w:b/>
          <w:sz w:val="30"/>
          <w:szCs w:val="30"/>
        </w:rPr>
        <w:tab/>
      </w:r>
    </w:p>
    <w:p w:rsidR="00B367F7" w:rsidRPr="00B367F7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36</w:t>
      </w:r>
      <w:r w:rsidR="00AB666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新疆电子音像出版社</w:t>
      </w:r>
    </w:p>
    <w:p w:rsidR="00C322D6" w:rsidRDefault="00B367F7" w:rsidP="00B367F7">
      <w:pPr>
        <w:spacing w:line="440" w:lineRule="exact"/>
        <w:rPr>
          <w:rFonts w:ascii="仿宋" w:eastAsia="仿宋" w:hAnsi="仿宋"/>
          <w:sz w:val="30"/>
          <w:szCs w:val="30"/>
        </w:rPr>
      </w:pPr>
      <w:r w:rsidRPr="00B367F7">
        <w:rPr>
          <w:rFonts w:ascii="仿宋" w:eastAsia="仿宋" w:hAnsi="仿宋" w:hint="eastAsia"/>
          <w:sz w:val="30"/>
          <w:szCs w:val="30"/>
        </w:rPr>
        <w:t>36</w:t>
      </w:r>
      <w:r w:rsidR="00AB666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B367F7">
        <w:rPr>
          <w:rFonts w:ascii="仿宋" w:eastAsia="仿宋" w:hAnsi="仿宋" w:hint="eastAsia"/>
          <w:sz w:val="30"/>
          <w:szCs w:val="30"/>
        </w:rPr>
        <w:tab/>
        <w:t>乌鲁木齐阿拜之路文化传播有限公司</w:t>
      </w:r>
    </w:p>
    <w:p w:rsidR="00C322D6" w:rsidRPr="002D3F9A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项目（昆明金耀文化传播有限公司）</w:t>
      </w:r>
    </w:p>
    <w:sectPr w:rsidR="00C322D6" w:rsidRPr="002D3F9A" w:rsidSect="00CD7AC6">
      <w:footerReference w:type="default" r:id="rId6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C9" w:rsidRDefault="000D7FC9" w:rsidP="00B537C5">
      <w:r>
        <w:separator/>
      </w:r>
    </w:p>
  </w:endnote>
  <w:endnote w:type="continuationSeparator" w:id="1">
    <w:p w:rsidR="000D7FC9" w:rsidRDefault="000D7FC9" w:rsidP="00B5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5297"/>
      <w:docPartObj>
        <w:docPartGallery w:val="Page Numbers (Bottom of Page)"/>
        <w:docPartUnique/>
      </w:docPartObj>
    </w:sdtPr>
    <w:sdtContent>
      <w:p w:rsidR="00D31F9C" w:rsidRDefault="00D31F9C" w:rsidP="00D31F9C">
        <w:pPr>
          <w:pStyle w:val="a4"/>
          <w:jc w:val="center"/>
        </w:pPr>
        <w:fldSimple w:instr=" PAGE   \* MERGEFORMAT ">
          <w:r w:rsidRPr="00D31F9C">
            <w:rPr>
              <w:noProof/>
              <w:lang w:val="zh-CN"/>
            </w:rPr>
            <w:t>1</w:t>
          </w:r>
        </w:fldSimple>
      </w:p>
    </w:sdtContent>
  </w:sdt>
  <w:p w:rsidR="002743AF" w:rsidRDefault="002743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C9" w:rsidRDefault="000D7FC9" w:rsidP="00B537C5">
      <w:r>
        <w:separator/>
      </w:r>
    </w:p>
  </w:footnote>
  <w:footnote w:type="continuationSeparator" w:id="1">
    <w:p w:rsidR="000D7FC9" w:rsidRDefault="000D7FC9" w:rsidP="00B5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1ED"/>
    <w:rsid w:val="000329C7"/>
    <w:rsid w:val="00077610"/>
    <w:rsid w:val="000C62A2"/>
    <w:rsid w:val="000D7FC9"/>
    <w:rsid w:val="001167FF"/>
    <w:rsid w:val="00154B6D"/>
    <w:rsid w:val="001B697F"/>
    <w:rsid w:val="001E1E02"/>
    <w:rsid w:val="00221C80"/>
    <w:rsid w:val="002400CF"/>
    <w:rsid w:val="002743AF"/>
    <w:rsid w:val="00293441"/>
    <w:rsid w:val="002A30EF"/>
    <w:rsid w:val="002D3F9A"/>
    <w:rsid w:val="002F32BB"/>
    <w:rsid w:val="003E005D"/>
    <w:rsid w:val="004F4F50"/>
    <w:rsid w:val="005540A2"/>
    <w:rsid w:val="00621F5C"/>
    <w:rsid w:val="00682331"/>
    <w:rsid w:val="00697B15"/>
    <w:rsid w:val="006A34FD"/>
    <w:rsid w:val="0071239A"/>
    <w:rsid w:val="00826565"/>
    <w:rsid w:val="00860A33"/>
    <w:rsid w:val="009E2A1F"/>
    <w:rsid w:val="00AB6666"/>
    <w:rsid w:val="00B367F7"/>
    <w:rsid w:val="00B4599C"/>
    <w:rsid w:val="00B531ED"/>
    <w:rsid w:val="00B537C5"/>
    <w:rsid w:val="00BB0209"/>
    <w:rsid w:val="00BF71E4"/>
    <w:rsid w:val="00C077AC"/>
    <w:rsid w:val="00C23B5E"/>
    <w:rsid w:val="00C322D6"/>
    <w:rsid w:val="00C72DAE"/>
    <w:rsid w:val="00CD7AC6"/>
    <w:rsid w:val="00D31F9C"/>
    <w:rsid w:val="00D712ED"/>
    <w:rsid w:val="00D7682F"/>
    <w:rsid w:val="00DE6BDC"/>
    <w:rsid w:val="00F618CB"/>
    <w:rsid w:val="00FB6E6F"/>
    <w:rsid w:val="00FC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4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4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68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USER</cp:lastModifiedBy>
  <cp:revision>2</cp:revision>
  <cp:lastPrinted>2013-10-08T06:57:00Z</cp:lastPrinted>
  <dcterms:created xsi:type="dcterms:W3CDTF">2014-05-22T03:20:00Z</dcterms:created>
  <dcterms:modified xsi:type="dcterms:W3CDTF">2014-05-22T03:20:00Z</dcterms:modified>
</cp:coreProperties>
</file>